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49" w:rsidRDefault="000A4F3D" w:rsidP="000A4F3D">
      <w:pPr>
        <w:jc w:val="center"/>
        <w:rPr>
          <w:b/>
          <w:sz w:val="96"/>
          <w:szCs w:val="96"/>
          <w:u w:val="double"/>
          <w:lang w:val="en-CA"/>
        </w:rPr>
      </w:pPr>
      <w:r w:rsidRPr="00143E79">
        <w:rPr>
          <w:b/>
          <w:sz w:val="96"/>
          <w:szCs w:val="96"/>
          <w:u w:val="double"/>
          <w:lang w:val="en-CA"/>
        </w:rPr>
        <w:t>WATER RESTRICTIONS</w:t>
      </w:r>
    </w:p>
    <w:p w:rsidR="006D0DAB" w:rsidRPr="00143E79" w:rsidRDefault="006D0DAB" w:rsidP="000A4F3D">
      <w:pPr>
        <w:jc w:val="center"/>
        <w:rPr>
          <w:b/>
          <w:sz w:val="96"/>
          <w:szCs w:val="96"/>
          <w:u w:val="double"/>
          <w:lang w:val="en-CA"/>
        </w:rPr>
      </w:pPr>
    </w:p>
    <w:p w:rsidR="000A4F3D" w:rsidRDefault="000A4F3D" w:rsidP="00143E79">
      <w:pPr>
        <w:jc w:val="center"/>
        <w:rPr>
          <w:b/>
          <w:sz w:val="56"/>
          <w:szCs w:val="56"/>
          <w:lang w:val="en-CA"/>
        </w:rPr>
      </w:pPr>
      <w:r w:rsidRPr="000A4F3D">
        <w:rPr>
          <w:b/>
          <w:sz w:val="56"/>
          <w:szCs w:val="56"/>
          <w:lang w:val="en-CA"/>
        </w:rPr>
        <w:t>Are in effect June 1 to September 1</w:t>
      </w:r>
    </w:p>
    <w:p w:rsidR="000A4F3D" w:rsidRDefault="000A4F3D" w:rsidP="000A4F3D">
      <w:pPr>
        <w:rPr>
          <w:b/>
          <w:sz w:val="56"/>
          <w:szCs w:val="56"/>
          <w:lang w:val="en-CA"/>
        </w:rPr>
      </w:pPr>
    </w:p>
    <w:p w:rsidR="000A4F3D" w:rsidRPr="00620EBC" w:rsidRDefault="000A4F3D" w:rsidP="000A4F3D">
      <w:pPr>
        <w:jc w:val="center"/>
        <w:rPr>
          <w:sz w:val="56"/>
          <w:szCs w:val="56"/>
          <w:lang w:val="en-CA"/>
        </w:rPr>
      </w:pPr>
      <w:r w:rsidRPr="00620EBC">
        <w:rPr>
          <w:sz w:val="56"/>
          <w:szCs w:val="56"/>
          <w:lang w:val="en-CA"/>
        </w:rPr>
        <w:t>These Include:</w:t>
      </w:r>
    </w:p>
    <w:p w:rsidR="000A4F3D" w:rsidRPr="006D0DAB" w:rsidRDefault="000A4F3D" w:rsidP="000A4F3D">
      <w:pPr>
        <w:rPr>
          <w:rFonts w:ascii="AR BLANCA" w:hAnsi="AR BLANCA"/>
          <w:sz w:val="56"/>
          <w:szCs w:val="56"/>
          <w:lang w:val="en-CA"/>
        </w:rPr>
      </w:pPr>
      <w:r w:rsidRPr="00620EBC">
        <w:rPr>
          <w:sz w:val="56"/>
          <w:szCs w:val="56"/>
          <w:lang w:val="en-CA"/>
        </w:rPr>
        <w:tab/>
      </w:r>
      <w:r w:rsidRPr="00620EBC">
        <w:rPr>
          <w:sz w:val="56"/>
          <w:szCs w:val="56"/>
          <w:lang w:val="en-CA"/>
        </w:rPr>
        <w:tab/>
      </w:r>
      <w:r w:rsidRPr="006D0DAB">
        <w:rPr>
          <w:rFonts w:ascii="AR BLANCA" w:hAnsi="AR BLANCA"/>
          <w:sz w:val="56"/>
          <w:szCs w:val="56"/>
          <w:lang w:val="en-CA"/>
        </w:rPr>
        <w:t>NO WATERING OF LAWNS</w:t>
      </w:r>
      <w:bookmarkStart w:id="0" w:name="_GoBack"/>
      <w:bookmarkEnd w:id="0"/>
    </w:p>
    <w:p w:rsidR="000A4F3D" w:rsidRPr="006D0DAB" w:rsidRDefault="000A4F3D" w:rsidP="000A4F3D">
      <w:pPr>
        <w:rPr>
          <w:rFonts w:ascii="AR BLANCA" w:hAnsi="AR BLANCA"/>
          <w:sz w:val="56"/>
          <w:szCs w:val="56"/>
          <w:lang w:val="en-CA"/>
        </w:rPr>
      </w:pPr>
      <w:r w:rsidRPr="006D0DAB">
        <w:rPr>
          <w:rFonts w:ascii="AR BLANCA" w:hAnsi="AR BLANCA"/>
          <w:sz w:val="56"/>
          <w:szCs w:val="56"/>
          <w:lang w:val="en-CA"/>
        </w:rPr>
        <w:tab/>
      </w:r>
      <w:r w:rsidRPr="006D0DAB">
        <w:rPr>
          <w:rFonts w:ascii="AR BLANCA" w:hAnsi="AR BLANCA"/>
          <w:sz w:val="56"/>
          <w:szCs w:val="56"/>
          <w:lang w:val="en-CA"/>
        </w:rPr>
        <w:tab/>
        <w:t>NO FILLING OF LARGE POOLS</w:t>
      </w:r>
    </w:p>
    <w:p w:rsidR="000A4F3D" w:rsidRPr="006D0DAB" w:rsidRDefault="000A4F3D" w:rsidP="000A4F3D">
      <w:pPr>
        <w:rPr>
          <w:rFonts w:ascii="AR BLANCA" w:hAnsi="AR BLANCA"/>
          <w:sz w:val="56"/>
          <w:szCs w:val="56"/>
          <w:lang w:val="en-CA"/>
        </w:rPr>
      </w:pPr>
      <w:r w:rsidRPr="006D0DAB">
        <w:rPr>
          <w:rFonts w:ascii="AR BLANCA" w:hAnsi="AR BLANCA"/>
          <w:sz w:val="56"/>
          <w:szCs w:val="56"/>
          <w:lang w:val="en-CA"/>
        </w:rPr>
        <w:tab/>
      </w:r>
      <w:r w:rsidRPr="006D0DAB">
        <w:rPr>
          <w:rFonts w:ascii="AR BLANCA" w:hAnsi="AR BLANCA"/>
          <w:sz w:val="56"/>
          <w:szCs w:val="56"/>
          <w:lang w:val="en-CA"/>
        </w:rPr>
        <w:tab/>
        <w:t>NO LAGOON FILLING</w:t>
      </w:r>
    </w:p>
    <w:p w:rsidR="00620EBC" w:rsidRPr="00620EBC" w:rsidRDefault="00620EBC" w:rsidP="006D0DAB">
      <w:pPr>
        <w:jc w:val="center"/>
        <w:rPr>
          <w:sz w:val="40"/>
          <w:szCs w:val="40"/>
          <w:lang w:val="en-CA"/>
        </w:rPr>
      </w:pPr>
      <w:r w:rsidRPr="00620EBC">
        <w:rPr>
          <w:sz w:val="40"/>
          <w:szCs w:val="40"/>
          <w:lang w:val="en-CA"/>
        </w:rPr>
        <w:t>Irrigation of vegetable and flower gardens is allowed.</w:t>
      </w:r>
    </w:p>
    <w:p w:rsidR="00620EBC" w:rsidRPr="00620EBC" w:rsidRDefault="00620EBC" w:rsidP="000A4F3D">
      <w:pPr>
        <w:rPr>
          <w:sz w:val="56"/>
          <w:szCs w:val="56"/>
          <w:lang w:val="en-CA"/>
        </w:rPr>
      </w:pPr>
    </w:p>
    <w:p w:rsidR="00620EBC" w:rsidRPr="000A4F3D" w:rsidRDefault="00620EBC" w:rsidP="00620EBC">
      <w:pPr>
        <w:jc w:val="center"/>
        <w:rPr>
          <w:b/>
          <w:sz w:val="56"/>
          <w:szCs w:val="56"/>
          <w:lang w:val="en-CA"/>
        </w:rPr>
      </w:pPr>
      <w:r>
        <w:rPr>
          <w:b/>
          <w:sz w:val="56"/>
          <w:szCs w:val="56"/>
          <w:lang w:val="en-CA"/>
        </w:rPr>
        <w:t>Thank you for your cooperation.</w:t>
      </w:r>
    </w:p>
    <w:sectPr w:rsidR="00620EBC" w:rsidRPr="000A4F3D" w:rsidSect="006A15C8">
      <w:pgSz w:w="12240" w:h="15840"/>
      <w:pgMar w:top="850" w:right="1440" w:bottom="1440" w:left="1440" w:header="288" w:footer="864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3D"/>
    <w:rsid w:val="000A4F3D"/>
    <w:rsid w:val="00143E79"/>
    <w:rsid w:val="00516649"/>
    <w:rsid w:val="00620EBC"/>
    <w:rsid w:val="006A15C8"/>
    <w:rsid w:val="006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Pineview Improvement District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Herzog</dc:creator>
  <cp:lastModifiedBy>Holly Herzog</cp:lastModifiedBy>
  <cp:revision>2</cp:revision>
  <dcterms:created xsi:type="dcterms:W3CDTF">2023-06-27T18:01:00Z</dcterms:created>
  <dcterms:modified xsi:type="dcterms:W3CDTF">2023-06-27T18:21:00Z</dcterms:modified>
</cp:coreProperties>
</file>